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81FE" w14:textId="77777777" w:rsidR="00B227B2" w:rsidRDefault="00537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Zápis ze: Školská rada 4. 10. 2023, od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17h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cvičná kuchyňka školy</w:t>
      </w:r>
    </w:p>
    <w:p w14:paraId="7534ED79" w14:textId="77777777" w:rsidR="00B227B2" w:rsidRDefault="00B227B2">
      <w:pPr>
        <w:rPr>
          <w:rFonts w:ascii="Times New Roman" w:hAnsi="Times New Roman" w:cs="Times New Roman"/>
          <w:sz w:val="24"/>
          <w:szCs w:val="24"/>
        </w:rPr>
      </w:pPr>
    </w:p>
    <w:p w14:paraId="0A873312" w14:textId="77777777" w:rsidR="00B227B2" w:rsidRDefault="0053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H. Šišková, K.V. Mareš, M. Sehnalová (odchod 17:45h), A. Stejskalová, E. Patočková, T. Vokáč, L. Tůmová,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(příchod 17:10h), S. Stehlíková (příchod 17:30h)</w:t>
      </w:r>
    </w:p>
    <w:p w14:paraId="7FBEF39B" w14:textId="77777777" w:rsidR="00B227B2" w:rsidRDefault="00B227B2">
      <w:pPr>
        <w:rPr>
          <w:rFonts w:ascii="Times New Roman" w:hAnsi="Times New Roman" w:cs="Times New Roman"/>
          <w:sz w:val="24"/>
          <w:szCs w:val="24"/>
        </w:rPr>
      </w:pPr>
    </w:p>
    <w:p w14:paraId="5B9478BE" w14:textId="77777777" w:rsidR="00B227B2" w:rsidRDefault="0053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ZŘŠ, Z. Kysilková – ZŘŠ</w:t>
      </w:r>
    </w:p>
    <w:p w14:paraId="69E8FF8A" w14:textId="77777777" w:rsidR="00B227B2" w:rsidRDefault="005373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Svolavatel, moderátor a též přítomen: J. </w:t>
      </w:r>
      <w:proofErr w:type="gramStart"/>
      <w:r>
        <w:rPr>
          <w:rFonts w:ascii="Times New Roman" w:hAnsi="Times New Roman" w:cs="Times New Roman"/>
          <w:sz w:val="24"/>
          <w:szCs w:val="24"/>
        </w:rPr>
        <w:t>Rychtr - ŘŠ</w:t>
      </w:r>
      <w:proofErr w:type="gramEnd"/>
    </w:p>
    <w:p w14:paraId="2AA04E44" w14:textId="77777777" w:rsidR="00B227B2" w:rsidRDefault="005373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62E74737" w14:textId="77777777" w:rsidR="00B227B2" w:rsidRDefault="00537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ŘŠ přivítal všechny přítomné včetně hostů (vedení školy). Představil jejich pozice ve ŠR (zřizovatel, zákonný zástupce, pedagog).</w:t>
      </w:r>
    </w:p>
    <w:p w14:paraId="5DA3F1E1" w14:textId="77777777" w:rsidR="00B227B2" w:rsidRDefault="00B227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8329F7" w14:textId="77777777" w:rsidR="00B227B2" w:rsidRDefault="00537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ŘŠ započal diskusi nad: Výroční zpráva školy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 2022/2023. Byly vypořádány všechny připomínky. Členové ŠR se shodli, že hlasování o schválení může být veřejné (zvednutím ruky).</w:t>
      </w:r>
    </w:p>
    <w:p w14:paraId="43EDD1C8" w14:textId="77777777" w:rsidR="00B227B2" w:rsidRDefault="0053732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Výroční zpráva schválena všemi přítomnými členy ŠR – počet 8 </w:t>
      </w:r>
    </w:p>
    <w:p w14:paraId="1595B29C" w14:textId="77777777" w:rsidR="00B227B2" w:rsidRDefault="00B227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AF1D30E" w14:textId="77777777" w:rsidR="00B227B2" w:rsidRDefault="00537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ŘŠ společně se členy vedení školy představil, co vše se ve škole událo během letního období. U některých bodů (skříňky, kroužky, kvalita výuky) následovala plodná diskuse a byly vypořádány připomínky, nápady atd.</w:t>
      </w:r>
    </w:p>
    <w:p w14:paraId="1A3A8566" w14:textId="77777777" w:rsidR="00B227B2" w:rsidRDefault="005373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Budova: </w:t>
      </w:r>
    </w:p>
    <w:p w14:paraId="521C4E34" w14:textId="77777777" w:rsidR="00B227B2" w:rsidRDefault="0053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ŠJ vybavení, posezení – venkovní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učebna,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nový kab.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PT, osvětlení chodby, dveře WC</w:t>
      </w:r>
    </w:p>
    <w:p w14:paraId="22F10AEB" w14:textId="77777777" w:rsidR="00B227B2" w:rsidRDefault="005373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Pedagogická část</w:t>
      </w:r>
    </w:p>
    <w:p w14:paraId="143C8DAD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výběr nových kolegů 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kolegyň - počet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</w:t>
      </w:r>
    </w:p>
    <w:p w14:paraId="7213D114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nový zástupce na ekonomiku a provoz</w:t>
      </w:r>
    </w:p>
    <w:p w14:paraId="7D48E50C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doplnění ŠPP o plně kvalifikované osoby a rozšíření jejich působnosti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šk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psycholog, sociální pedagog, výchovný poradce)</w:t>
      </w:r>
    </w:p>
    <w:p w14:paraId="7087F611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příprava a následné zpracování zpětné vazby od žáků i rodičů </w:t>
      </w:r>
    </w:p>
    <w:p w14:paraId="2AF7DBFE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rozšíření nabídky volitelných předmětů (8. a 9. tř.)</w:t>
      </w:r>
    </w:p>
    <w:p w14:paraId="01BF75D2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rozšíření nabídky druhého cizího jazyka (francouzština)</w:t>
      </w:r>
    </w:p>
    <w:p w14:paraId="2917A4E6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splnění termínu uveřejnění kroužků (do 15. 9.), včetně rozšíření nabídky</w:t>
      </w:r>
    </w:p>
    <w:p w14:paraId="0B1DDA76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zavedení češtiny jako druhého jazyka pro žáky s nedostatečnou znalostí češtiny namísto 2. cizího jazyka</w:t>
      </w:r>
    </w:p>
    <w:p w14:paraId="13528F40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prohloubení spolupráce s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Dixie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Agora - dobrovolnictví</w:t>
      </w:r>
      <w:proofErr w:type="gramEnd"/>
    </w:p>
    <w:p w14:paraId="614E4E6F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navázání spolupráce s G Jana Keplera (doučování)</w:t>
      </w:r>
    </w:p>
    <w:p w14:paraId="1423DD68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rozšíření akcí pro rodiče a děti na tento školní rok (sbližování komunity) - </w:t>
      </w:r>
      <w:proofErr w:type="spellStart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Dýňobraní</w:t>
      </w:r>
      <w:proofErr w:type="spellEnd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Velikonoční koncert a Dětský den</w:t>
      </w:r>
    </w:p>
    <w:p w14:paraId="3EF19388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založení Žákovského parlamentu </w:t>
      </w:r>
    </w:p>
    <w:p w14:paraId="54B59D73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logo školy</w:t>
      </w:r>
    </w:p>
    <w:p w14:paraId="566624D6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školní projekt Parťáci (1+5, 6 +9)</w:t>
      </w:r>
    </w:p>
    <w:p w14:paraId="279FFA57" w14:textId="77777777" w:rsidR="00B227B2" w:rsidRDefault="0053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zapojení do projektů MŠMT: OP JAK, Podpora škol</w:t>
      </w:r>
    </w:p>
    <w:p w14:paraId="3F5391DB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pilotní školu v rámci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miniDofE</w:t>
      </w:r>
      <w:proofErr w:type="spellEnd"/>
    </w:p>
    <w:p w14:paraId="040F4585" w14:textId="77777777" w:rsidR="00B227B2" w:rsidRDefault="00B227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8EAB351" w14:textId="77777777" w:rsidR="00B227B2" w:rsidRDefault="00B227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EEE0683" w14:textId="77777777" w:rsidR="00B227B2" w:rsidRDefault="00537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Následovala samotná volba předsedy ŠR. Pí Stejskalová navrhla na předsedu ŠR p. T. Vokáče – ten návrh přijal. Nikdo jiný nenavrhl žádného dalšího kandidáta ani se žádný kandidát nenavrhl sám. Členové ŠR se shodli na tajné volbě (pomocí „volebních“ lístků). </w:t>
      </w:r>
    </w:p>
    <w:p w14:paraId="4C7CB27F" w14:textId="77777777" w:rsidR="00B227B2" w:rsidRDefault="0053732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kandidáta T. Vokáče – 8 hlasů, proti – 0 hlasů, zdržel se – 1 hlas.</w:t>
      </w:r>
    </w:p>
    <w:p w14:paraId="66D882FB" w14:textId="77777777" w:rsidR="00B227B2" w:rsidRDefault="0053732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 T. Vokáč byl zvolen předsedou ŠR až do konce řádného funkčního období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5D704" w14:textId="77777777" w:rsidR="00B227B2" w:rsidRDefault="00B227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5B66349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  <w:t>Různé:</w:t>
      </w:r>
    </w:p>
    <w:p w14:paraId="110BAF27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Školní řád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– téma domácích úkolů a jejich hodnocení. Proběhla diskuse. Závěr: vedení školy doplní do ŠŘ pasáž ohledně kritérií hodnocení DÚ a jednotliví vyučující budou vždy řádně a včas o hodnocení domácí práce informovat žáky i rodiče (zápis v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Komens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). </w:t>
      </w:r>
    </w:p>
    <w:p w14:paraId="084B3786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Žádost Spolku rodičů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 možnost účastnit se zasedání ŠR. Členové ŠR se jednomyslně shodli na zamítnutí této žádosti v rámci legislativy. Nebrání se však neformálnímu setkání. Členové Spolku rodičů mohou kdykoliv vznést své podněty.</w:t>
      </w:r>
    </w:p>
    <w:p w14:paraId="489DC6AD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Energetik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 – p. Mareš přednesl změny v rámci majetku a energetiky. Odpočty vody již jsou dálkově. Elektřina – pracuje se na tom. Teplo – výměník (vlastník soukromá firma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Engen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). Bude proveden energetický audit všech ZŠ. Naše škola má v rámci provozních nákladů vysoké nároky na vytápění (nyní poprvé bude znát topná sezona v rámci projektu EPC).</w:t>
      </w:r>
    </w:p>
    <w:p w14:paraId="67DBC11F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Část budovy, kde sídlí YMCA, byla vyvedena z majetku (výpůjčky) školy.</w:t>
      </w:r>
    </w:p>
    <w:p w14:paraId="748CC023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Budovu vedle dětského hřiště na Ortenově náměstí – tzv. Beruška – získala MČ (po dlouhých a náročných jednáních) opět do svého majetku. Plán: použít na školské zařízení.</w:t>
      </w:r>
    </w:p>
    <w:p w14:paraId="56B404E9" w14:textId="77777777" w:rsidR="00B227B2" w:rsidRDefault="00B227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32D44C5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  <w:t xml:space="preserve">Další setkání: středa 24. 1. 2024 od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  <w:t>17h</w:t>
      </w:r>
      <w:proofErr w:type="gramEnd"/>
    </w:p>
    <w:p w14:paraId="0AB42983" w14:textId="77777777" w:rsidR="00B227B2" w:rsidRDefault="00B227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CA9484D" w14:textId="77777777" w:rsidR="00B227B2" w:rsidRDefault="0053732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Zapsal: Jan Rychtr</w:t>
      </w:r>
    </w:p>
    <w:p w14:paraId="45479747" w14:textId="77777777" w:rsidR="00B227B2" w:rsidRDefault="00B227B2">
      <w:pPr>
        <w:rPr>
          <w:rFonts w:ascii="Times New Roman" w:hAnsi="Times New Roman" w:cs="Times New Roman"/>
          <w:sz w:val="24"/>
          <w:szCs w:val="24"/>
        </w:rPr>
      </w:pPr>
    </w:p>
    <w:sectPr w:rsidR="00B227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ED"/>
    <w:multiLevelType w:val="multilevel"/>
    <w:tmpl w:val="1BAC1F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831D01"/>
    <w:multiLevelType w:val="multilevel"/>
    <w:tmpl w:val="EA7EA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B2"/>
    <w:rsid w:val="004B4B2E"/>
    <w:rsid w:val="0053732A"/>
    <w:rsid w:val="00B2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C75"/>
  <w15:docId w15:val="{7F751EFE-6083-4641-B8C2-3136543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0A5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Rychtr Luca</dc:creator>
  <dc:description/>
  <cp:lastModifiedBy>Jan Rychtr</cp:lastModifiedBy>
  <cp:revision>2</cp:revision>
  <dcterms:created xsi:type="dcterms:W3CDTF">2024-01-17T08:37:00Z</dcterms:created>
  <dcterms:modified xsi:type="dcterms:W3CDTF">2024-01-17T08:37:00Z</dcterms:modified>
  <dc:language>cs-CZ</dc:language>
</cp:coreProperties>
</file>